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F4" w:rsidRDefault="001504C3">
      <w:pPr>
        <w:rPr>
          <w:b/>
        </w:rPr>
      </w:pPr>
      <w:r>
        <w:rPr>
          <w:b/>
        </w:rPr>
        <w:t>Jaro v muzeu</w:t>
      </w:r>
    </w:p>
    <w:p w:rsidR="001504C3" w:rsidRDefault="001504C3" w:rsidP="00E33529">
      <w:pPr>
        <w:jc w:val="both"/>
      </w:pPr>
      <w:r>
        <w:t>Jaro už na nás volá ze všech stran a hlásí se o slovo! Hurá! Nejenže ožívá zámecký park zpěvem ptáků a zdobí se sněženkami</w:t>
      </w:r>
      <w:r w:rsidR="00E33529">
        <w:t xml:space="preserve">, ale ožívá i zámek. Každý den vítáme na zámku nové a nové děti ze škol a školek, které navštěvují program Velikonoce na Hradišti. Povídáme si o velikonočních zvycích a tradicích, vzpomínáme na to, jak slavily Velikonoce před více než 100 lety děti zámeckého zahradníka pana Nejdla s dětmi hraběcí rodiny </w:t>
      </w:r>
      <w:proofErr w:type="spellStart"/>
      <w:r w:rsidR="00E33529">
        <w:t>Pálffyů</w:t>
      </w:r>
      <w:proofErr w:type="spellEnd"/>
      <w:r w:rsidR="00E33529">
        <w:t xml:space="preserve">. </w:t>
      </w:r>
      <w:r w:rsidR="00030884">
        <w:t>Povídáme si</w:t>
      </w:r>
      <w:r w:rsidR="001D4DAA">
        <w:t xml:space="preserve"> o tom, k</w:t>
      </w:r>
      <w:r w:rsidR="00030884">
        <w:t xml:space="preserve">dy máme kýchat, kdy se nemáme mračit, kdy si máme dát něco zeleného na zub, co dělat, aby nás </w:t>
      </w:r>
      <w:r w:rsidR="00FE4B4C">
        <w:t xml:space="preserve">velikonoční </w:t>
      </w:r>
      <w:r w:rsidR="00030884">
        <w:t xml:space="preserve">beránek nepokakal apod. </w:t>
      </w:r>
      <w:r w:rsidR="00653BBC">
        <w:t xml:space="preserve">Pojmenováváme jednotlivé postní neděle. </w:t>
      </w:r>
      <w:r w:rsidR="00E33529">
        <w:t>A také t</w:t>
      </w:r>
      <w:bookmarkStart w:id="0" w:name="_GoBack"/>
      <w:bookmarkEnd w:id="0"/>
      <w:r w:rsidR="00E33529">
        <w:t xml:space="preserve">voříme, </w:t>
      </w:r>
      <w:proofErr w:type="spellStart"/>
      <w:r w:rsidR="005520FA">
        <w:t>křístáme</w:t>
      </w:r>
      <w:proofErr w:type="spellEnd"/>
      <w:r w:rsidR="005520FA">
        <w:t xml:space="preserve">, </w:t>
      </w:r>
      <w:r w:rsidR="00E33529">
        <w:t xml:space="preserve">vynášíme </w:t>
      </w:r>
      <w:proofErr w:type="spellStart"/>
      <w:r w:rsidR="00E33529">
        <w:t>moranu</w:t>
      </w:r>
      <w:proofErr w:type="spellEnd"/>
      <w:r w:rsidR="00E33529">
        <w:t xml:space="preserve">, loučíme se se zimou a vítáme jaro. </w:t>
      </w:r>
      <w:r w:rsidR="005520FA">
        <w:t xml:space="preserve">Pokud byste si to chtěli také vyzkoušet, zveme Vás na </w:t>
      </w:r>
      <w:r w:rsidR="005520FA" w:rsidRPr="001638DE">
        <w:rPr>
          <w:b/>
        </w:rPr>
        <w:t>Velikonoční otevřenou dílnu</w:t>
      </w:r>
      <w:r w:rsidR="005520FA">
        <w:t xml:space="preserve">, která proběhne na Zelený čtvrtek </w:t>
      </w:r>
      <w:r w:rsidR="005520FA" w:rsidRPr="001638DE">
        <w:rPr>
          <w:b/>
        </w:rPr>
        <w:t>(</w:t>
      </w:r>
      <w:proofErr w:type="gramStart"/>
      <w:r w:rsidR="005520FA" w:rsidRPr="001638DE">
        <w:rPr>
          <w:b/>
        </w:rPr>
        <w:t>28.3.) od</w:t>
      </w:r>
      <w:proofErr w:type="gramEnd"/>
      <w:r w:rsidR="005520FA" w:rsidRPr="001638DE">
        <w:rPr>
          <w:b/>
        </w:rPr>
        <w:t xml:space="preserve"> 9.30 do 11 hodin a od 13 do 14.30</w:t>
      </w:r>
      <w:r w:rsidR="005520FA">
        <w:t xml:space="preserve">. </w:t>
      </w:r>
      <w:r w:rsidR="00441BD5">
        <w:t xml:space="preserve">V rámci dílny si také projdeme park s řehtačkami v ruce a nahradíme tak zvony, které odletěly do Říma. </w:t>
      </w:r>
      <w:r w:rsidR="004C14BA">
        <w:t>Prosím, přijďte včas. Program je koncipovaný jako celek</w:t>
      </w:r>
      <w:r w:rsidR="001436E4">
        <w:t>, tak ať Vám něco neuteče.</w:t>
      </w:r>
    </w:p>
    <w:p w:rsidR="00CA4CCB" w:rsidRDefault="00CA4CCB" w:rsidP="00E33529">
      <w:pPr>
        <w:jc w:val="both"/>
      </w:pPr>
      <w:r>
        <w:t xml:space="preserve">Ale nepředbíhejme. Ve čtvrtek </w:t>
      </w:r>
      <w:r w:rsidRPr="001459FF">
        <w:rPr>
          <w:b/>
        </w:rPr>
        <w:t>21.</w:t>
      </w:r>
      <w:r w:rsidR="00CB1B67">
        <w:rPr>
          <w:b/>
        </w:rPr>
        <w:t xml:space="preserve"> </w:t>
      </w:r>
      <w:r w:rsidRPr="001459FF">
        <w:rPr>
          <w:b/>
        </w:rPr>
        <w:t>3.</w:t>
      </w:r>
      <w:r w:rsidR="00CB1B67">
        <w:t xml:space="preserve"> </w:t>
      </w:r>
      <w:r w:rsidR="00613AC8" w:rsidRPr="00CB1B67">
        <w:rPr>
          <w:b/>
        </w:rPr>
        <w:t>v 17 hodin</w:t>
      </w:r>
      <w:r w:rsidR="00613AC8">
        <w:t xml:space="preserve"> </w:t>
      </w:r>
      <w:r>
        <w:t xml:space="preserve">Vás srdečně zveme na vernisáž výstavy obrazů Veroniky Klikarové </w:t>
      </w:r>
      <w:r w:rsidRPr="001459FF">
        <w:rPr>
          <w:b/>
        </w:rPr>
        <w:t>V tichosti kvést</w:t>
      </w:r>
      <w:r>
        <w:t xml:space="preserve">. </w:t>
      </w:r>
      <w:r w:rsidR="00545180">
        <w:t>Výstava je oslavou čistoty přírody, růstu a rozkvětu, který v ní probíhá zcela automaticky, sám o sobě, a přesto</w:t>
      </w:r>
      <w:r w:rsidR="00A45612">
        <w:t xml:space="preserve"> – nebo možná právě proto -</w:t>
      </w:r>
      <w:r w:rsidR="00545180">
        <w:t xml:space="preserve"> je fascinující. Přijďte pozorovat a žasnout. Výstava bude k vidění do 19.4.</w:t>
      </w:r>
    </w:p>
    <w:p w:rsidR="00357E83" w:rsidRDefault="00816331" w:rsidP="00E33529">
      <w:pPr>
        <w:jc w:val="both"/>
      </w:pPr>
      <w:r>
        <w:t xml:space="preserve">Odstartoval poslední měsíc hasičské výstavy </w:t>
      </w:r>
      <w:r w:rsidRPr="00B4188A">
        <w:rPr>
          <w:b/>
        </w:rPr>
        <w:t>Pod ochranou sv. Floriána</w:t>
      </w:r>
      <w:r>
        <w:t>. Kdo ji ještě neviděl a rád by se vzdělal v oblasti historie</w:t>
      </w:r>
      <w:r w:rsidR="00B4188A">
        <w:t xml:space="preserve"> hasičstva, máte poslední možnost. Výstava končí </w:t>
      </w:r>
      <w:r w:rsidR="00453818">
        <w:t xml:space="preserve">již </w:t>
      </w:r>
      <w:r w:rsidR="00B4188A">
        <w:t xml:space="preserve">13.4. </w:t>
      </w:r>
    </w:p>
    <w:p w:rsidR="000F5DC5" w:rsidRDefault="000F5DC5" w:rsidP="00E33529">
      <w:pPr>
        <w:jc w:val="both"/>
      </w:pPr>
      <w:r>
        <w:t xml:space="preserve">V úterý </w:t>
      </w:r>
      <w:r w:rsidR="00F72576" w:rsidRPr="00F72576">
        <w:rPr>
          <w:b/>
        </w:rPr>
        <w:t>16.</w:t>
      </w:r>
      <w:r w:rsidR="00486062">
        <w:rPr>
          <w:b/>
        </w:rPr>
        <w:t xml:space="preserve"> </w:t>
      </w:r>
      <w:r w:rsidR="00F72576" w:rsidRPr="00F72576">
        <w:rPr>
          <w:b/>
        </w:rPr>
        <w:t>4. v 17 hodin</w:t>
      </w:r>
      <w:r w:rsidR="00F72576">
        <w:t xml:space="preserve"> rozezní zámeckou kapli sv. Ondřeje </w:t>
      </w:r>
      <w:r w:rsidR="00F72576" w:rsidRPr="00F72576">
        <w:rPr>
          <w:b/>
        </w:rPr>
        <w:t>koncert žáků ZUŠ Blovice</w:t>
      </w:r>
      <w:r w:rsidR="00F72576">
        <w:t>.</w:t>
      </w:r>
    </w:p>
    <w:p w:rsidR="00B37189" w:rsidRPr="00835294" w:rsidRDefault="00B37189" w:rsidP="00E33529">
      <w:pPr>
        <w:jc w:val="both"/>
      </w:pPr>
      <w:r>
        <w:t xml:space="preserve">Těšit se můžete také na </w:t>
      </w:r>
      <w:r w:rsidRPr="00B37189">
        <w:rPr>
          <w:b/>
        </w:rPr>
        <w:t>přednášku</w:t>
      </w:r>
      <w:r>
        <w:t xml:space="preserve"> s názvem </w:t>
      </w:r>
      <w:r w:rsidRPr="00B37189">
        <w:rPr>
          <w:b/>
        </w:rPr>
        <w:t xml:space="preserve">T. G. Masaryk a Richard </w:t>
      </w:r>
      <w:proofErr w:type="spellStart"/>
      <w:r w:rsidRPr="00B37189">
        <w:rPr>
          <w:b/>
        </w:rPr>
        <w:t>Coudenhove</w:t>
      </w:r>
      <w:proofErr w:type="spellEnd"/>
      <w:r w:rsidRPr="00B37189">
        <w:rPr>
          <w:b/>
        </w:rPr>
        <w:t xml:space="preserve"> – </w:t>
      </w:r>
      <w:proofErr w:type="spellStart"/>
      <w:r w:rsidRPr="00B37189">
        <w:rPr>
          <w:b/>
        </w:rPr>
        <w:t>Kalergi</w:t>
      </w:r>
      <w:proofErr w:type="spellEnd"/>
      <w:r w:rsidRPr="00B37189">
        <w:rPr>
          <w:b/>
        </w:rPr>
        <w:t>. Vize evropského sjednocení</w:t>
      </w:r>
      <w:r>
        <w:t xml:space="preserve">, která se uskuteční </w:t>
      </w:r>
      <w:r w:rsidRPr="00B37189">
        <w:rPr>
          <w:b/>
        </w:rPr>
        <w:t>23. 4. od 17 hodin</w:t>
      </w:r>
      <w:r w:rsidR="005544C1">
        <w:rPr>
          <w:b/>
        </w:rPr>
        <w:t xml:space="preserve"> </w:t>
      </w:r>
      <w:r w:rsidR="005544C1" w:rsidRPr="005544C1">
        <w:t>u příležitosti zpřístupnění</w:t>
      </w:r>
      <w:r w:rsidR="005544C1">
        <w:rPr>
          <w:b/>
        </w:rPr>
        <w:t xml:space="preserve"> </w:t>
      </w:r>
      <w:r w:rsidR="005544C1" w:rsidRPr="005544C1">
        <w:t>putovní</w:t>
      </w:r>
      <w:r w:rsidR="005544C1">
        <w:rPr>
          <w:b/>
        </w:rPr>
        <w:t xml:space="preserve"> výstavy </w:t>
      </w:r>
      <w:r w:rsidR="005544C1" w:rsidRPr="00B37189">
        <w:rPr>
          <w:b/>
        </w:rPr>
        <w:t xml:space="preserve">Richard </w:t>
      </w:r>
      <w:proofErr w:type="spellStart"/>
      <w:r w:rsidR="005544C1" w:rsidRPr="00B37189">
        <w:rPr>
          <w:b/>
        </w:rPr>
        <w:t>Coudenhove</w:t>
      </w:r>
      <w:proofErr w:type="spellEnd"/>
      <w:r w:rsidR="005544C1" w:rsidRPr="00B37189">
        <w:rPr>
          <w:b/>
        </w:rPr>
        <w:t xml:space="preserve"> – </w:t>
      </w:r>
      <w:proofErr w:type="spellStart"/>
      <w:r w:rsidR="005544C1" w:rsidRPr="00B37189">
        <w:rPr>
          <w:b/>
        </w:rPr>
        <w:t>Kalergi</w:t>
      </w:r>
      <w:proofErr w:type="spellEnd"/>
      <w:r w:rsidR="005544C1" w:rsidRPr="00B37189">
        <w:rPr>
          <w:b/>
        </w:rPr>
        <w:t>. Vize evropského sjednocení</w:t>
      </w:r>
      <w:r w:rsidR="005544C1">
        <w:rPr>
          <w:b/>
        </w:rPr>
        <w:t xml:space="preserve">. </w:t>
      </w:r>
      <w:r w:rsidR="005544C1">
        <w:t>Výstavu připravilo Město Poběžovice s</w:t>
      </w:r>
      <w:r w:rsidR="000D3FCB">
        <w:t> NPÚ k 100. výročí publikování</w:t>
      </w:r>
      <w:r w:rsidR="00B9562E">
        <w:t xml:space="preserve"> </w:t>
      </w:r>
      <w:proofErr w:type="spellStart"/>
      <w:r w:rsidR="00B9562E">
        <w:t>Coudenhove</w:t>
      </w:r>
      <w:proofErr w:type="spellEnd"/>
      <w:r w:rsidR="00B9562E">
        <w:t xml:space="preserve"> - </w:t>
      </w:r>
      <w:proofErr w:type="spellStart"/>
      <w:r w:rsidR="00B9562E">
        <w:t>Kalergiho</w:t>
      </w:r>
      <w:proofErr w:type="spellEnd"/>
      <w:r w:rsidR="000D3FCB">
        <w:t xml:space="preserve"> </w:t>
      </w:r>
      <w:proofErr w:type="spellStart"/>
      <w:r w:rsidR="000D3FCB">
        <w:t>tvz</w:t>
      </w:r>
      <w:proofErr w:type="spellEnd"/>
      <w:r w:rsidR="000D3FCB">
        <w:t xml:space="preserve">. </w:t>
      </w:r>
      <w:r w:rsidR="000D3FCB" w:rsidRPr="000D3FCB">
        <w:rPr>
          <w:b/>
          <w:i/>
        </w:rPr>
        <w:t>Návrhu Panevropy</w:t>
      </w:r>
      <w:r w:rsidR="00DE741C">
        <w:rPr>
          <w:b/>
        </w:rPr>
        <w:t>.</w:t>
      </w:r>
      <w:r w:rsidR="00835294">
        <w:rPr>
          <w:b/>
        </w:rPr>
        <w:t xml:space="preserve"> </w:t>
      </w:r>
    </w:p>
    <w:p w:rsidR="00901775" w:rsidRDefault="00BF3243" w:rsidP="00E33529">
      <w:pPr>
        <w:jc w:val="both"/>
      </w:pPr>
      <w:r>
        <w:t>Přejeme Vám veselé</w:t>
      </w:r>
      <w:r w:rsidR="00A0474B">
        <w:t xml:space="preserve"> v</w:t>
      </w:r>
      <w:r>
        <w:t>ítání jara, radostné a požehnané v</w:t>
      </w:r>
      <w:r w:rsidR="00A0474B">
        <w:t>elikonoční svátky a těšíme se na shledání s Vámi na některé z našich akcí.</w:t>
      </w:r>
    </w:p>
    <w:p w:rsidR="00A0474B" w:rsidRDefault="00A0474B" w:rsidP="00E33529">
      <w:pPr>
        <w:jc w:val="both"/>
      </w:pPr>
    </w:p>
    <w:p w:rsidR="00D90D16" w:rsidRDefault="00D90D16" w:rsidP="00E33529">
      <w:pPr>
        <w:jc w:val="both"/>
      </w:pPr>
    </w:p>
    <w:p w:rsidR="00545180" w:rsidRPr="001504C3" w:rsidRDefault="00545180" w:rsidP="00E33529">
      <w:pPr>
        <w:jc w:val="both"/>
      </w:pPr>
    </w:p>
    <w:sectPr w:rsidR="00545180" w:rsidRPr="001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6"/>
    <w:rsid w:val="00030884"/>
    <w:rsid w:val="000D3FCB"/>
    <w:rsid w:val="000F5DC5"/>
    <w:rsid w:val="00120E45"/>
    <w:rsid w:val="001436E4"/>
    <w:rsid w:val="001459FF"/>
    <w:rsid w:val="001504C3"/>
    <w:rsid w:val="001638DE"/>
    <w:rsid w:val="001D4DAA"/>
    <w:rsid w:val="002C6ED6"/>
    <w:rsid w:val="00357E83"/>
    <w:rsid w:val="00441BD5"/>
    <w:rsid w:val="00453818"/>
    <w:rsid w:val="00486062"/>
    <w:rsid w:val="004C14BA"/>
    <w:rsid w:val="00545180"/>
    <w:rsid w:val="005520FA"/>
    <w:rsid w:val="005544C1"/>
    <w:rsid w:val="00613AC8"/>
    <w:rsid w:val="00653BBC"/>
    <w:rsid w:val="00816331"/>
    <w:rsid w:val="00835294"/>
    <w:rsid w:val="008F6634"/>
    <w:rsid w:val="00901775"/>
    <w:rsid w:val="00A0474B"/>
    <w:rsid w:val="00A45612"/>
    <w:rsid w:val="00A477F4"/>
    <w:rsid w:val="00B37189"/>
    <w:rsid w:val="00B4188A"/>
    <w:rsid w:val="00B9562E"/>
    <w:rsid w:val="00BF3243"/>
    <w:rsid w:val="00CA4CCB"/>
    <w:rsid w:val="00CB1B67"/>
    <w:rsid w:val="00CB2C74"/>
    <w:rsid w:val="00D73E56"/>
    <w:rsid w:val="00D90D16"/>
    <w:rsid w:val="00DE741C"/>
    <w:rsid w:val="00E33529"/>
    <w:rsid w:val="00F72576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7F21"/>
  <w15:chartTrackingRefBased/>
  <w15:docId w15:val="{668ED479-D88A-4A8D-AD54-81896B4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Pelcrová</dc:creator>
  <cp:keywords/>
  <dc:description/>
  <cp:lastModifiedBy>Tereza Pelcrová</cp:lastModifiedBy>
  <cp:revision>44</cp:revision>
  <dcterms:created xsi:type="dcterms:W3CDTF">2024-03-06T07:42:00Z</dcterms:created>
  <dcterms:modified xsi:type="dcterms:W3CDTF">2024-03-07T07:46:00Z</dcterms:modified>
</cp:coreProperties>
</file>